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EF" w:rsidRDefault="00DF32EF" w:rsidP="008A70EA">
      <w:pPr>
        <w:jc w:val="center"/>
        <w:outlineLvl w:val="0"/>
        <w:rPr>
          <w:b/>
          <w:bCs/>
          <w:sz w:val="28"/>
          <w:szCs w:val="28"/>
        </w:rPr>
      </w:pPr>
    </w:p>
    <w:p w:rsidR="008A70EA" w:rsidRPr="0030770F" w:rsidRDefault="008A70EA" w:rsidP="008A70EA">
      <w:pPr>
        <w:jc w:val="center"/>
        <w:outlineLvl w:val="0"/>
        <w:rPr>
          <w:b/>
          <w:bCs/>
          <w:sz w:val="28"/>
          <w:szCs w:val="28"/>
        </w:rPr>
      </w:pPr>
      <w:r w:rsidRPr="0030770F">
        <w:rPr>
          <w:b/>
          <w:bCs/>
          <w:sz w:val="28"/>
          <w:szCs w:val="28"/>
        </w:rPr>
        <w:t>Состав секции</w:t>
      </w:r>
    </w:p>
    <w:p w:rsidR="008A70EA" w:rsidRPr="0030770F" w:rsidRDefault="008A70EA" w:rsidP="008A70EA">
      <w:pPr>
        <w:jc w:val="center"/>
        <w:outlineLvl w:val="0"/>
        <w:rPr>
          <w:b/>
          <w:sz w:val="28"/>
          <w:szCs w:val="28"/>
        </w:rPr>
      </w:pPr>
      <w:r w:rsidRPr="0030770F">
        <w:rPr>
          <w:b/>
          <w:sz w:val="28"/>
          <w:szCs w:val="28"/>
        </w:rPr>
        <w:t>«Стратегия развития, надежности и безопасности в электроэнергетике»</w:t>
      </w:r>
    </w:p>
    <w:p w:rsidR="008A70EA" w:rsidRDefault="008A70EA" w:rsidP="008A70EA"/>
    <w:tbl>
      <w:tblPr>
        <w:tblW w:w="9918" w:type="dxa"/>
        <w:jc w:val="center"/>
        <w:tblLook w:val="04A0"/>
      </w:tblPr>
      <w:tblGrid>
        <w:gridCol w:w="465"/>
        <w:gridCol w:w="3920"/>
        <w:gridCol w:w="537"/>
        <w:gridCol w:w="4996"/>
      </w:tblGrid>
      <w:tr w:rsidR="008A70EA" w:rsidTr="004949E0">
        <w:trPr>
          <w:jc w:val="center"/>
        </w:trPr>
        <w:tc>
          <w:tcPr>
            <w:tcW w:w="465" w:type="dxa"/>
          </w:tcPr>
          <w:p w:rsidR="008A70EA" w:rsidRDefault="008A70EA" w:rsidP="00B37C0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8A70EA" w:rsidRPr="00970414" w:rsidRDefault="008A70EA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 В.А.</w:t>
            </w:r>
          </w:p>
        </w:tc>
        <w:tc>
          <w:tcPr>
            <w:tcW w:w="537" w:type="dxa"/>
          </w:tcPr>
          <w:p w:rsidR="008A70EA" w:rsidRPr="006E66BA" w:rsidRDefault="008A70EA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8A70EA" w:rsidRPr="00970414" w:rsidRDefault="008A70EA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ОАО «ЭНИН»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B37C00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Лачугин В.Ф.</w:t>
            </w:r>
          </w:p>
        </w:tc>
        <w:tc>
          <w:tcPr>
            <w:tcW w:w="537" w:type="dxa"/>
          </w:tcPr>
          <w:p w:rsidR="00417A9C" w:rsidRPr="006E66BA" w:rsidRDefault="00417A9C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6E66BA" w:rsidRDefault="00417A9C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председателя, ОАО «ЭНИН»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Маневич А.С.</w:t>
            </w:r>
          </w:p>
        </w:tc>
        <w:tc>
          <w:tcPr>
            <w:tcW w:w="537" w:type="dxa"/>
          </w:tcPr>
          <w:p w:rsidR="00417A9C" w:rsidRPr="006E66BA" w:rsidRDefault="00417A9C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6E66BA" w:rsidRDefault="00417A9C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ОАО «ЭНИН»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Адамоков Р.К.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6E66BA" w:rsidRDefault="00417A9C" w:rsidP="00AB11F5">
            <w:r>
              <w:t>О</w:t>
            </w:r>
            <w:r w:rsidRPr="006E66BA">
              <w:t>АО «Институт «ЭНЕРГОСЕТЬПРОЕКТ»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А.Ф.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Default="00417A9C" w:rsidP="00AB11F5">
            <w:r>
              <w:rPr>
                <w:sz w:val="28"/>
                <w:szCs w:val="28"/>
              </w:rPr>
              <w:t>ОАО «СО ЕЭС»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 В.В.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«ГУ  ИЭС»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Pr="00B7509B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 Ф.В.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1724D3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ИНЭИ РАН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Воропай Н.И.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ИСЭМ СО РАН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Герих В.П.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D62D2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«Интер РАО»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Демчук А.Т.</w:t>
            </w:r>
          </w:p>
        </w:tc>
        <w:tc>
          <w:tcPr>
            <w:tcW w:w="537" w:type="dxa"/>
          </w:tcPr>
          <w:p w:rsidR="00417A9C" w:rsidRPr="006E66BA" w:rsidRDefault="00417A9C" w:rsidP="00B37C00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417A9C" w:rsidRPr="006E66BA" w:rsidRDefault="00417A9C" w:rsidP="00B37C00">
            <w:pPr>
              <w:rPr>
                <w:sz w:val="28"/>
                <w:szCs w:val="28"/>
              </w:rPr>
            </w:pP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 В.А.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«СО ЕЭС»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Pr="00B7509B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Зеленохат Н.И.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1724D3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 ВПО  НИУ  МЭИ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Pr="00014133" w:rsidRDefault="00417A9C" w:rsidP="00AB11F5">
            <w:pPr>
              <w:rPr>
                <w:sz w:val="28"/>
                <w:szCs w:val="28"/>
              </w:rPr>
            </w:pPr>
            <w:r w:rsidRPr="00014133">
              <w:rPr>
                <w:sz w:val="28"/>
                <w:szCs w:val="28"/>
              </w:rPr>
              <w:t>Илюшин П.В.</w:t>
            </w:r>
          </w:p>
        </w:tc>
        <w:tc>
          <w:tcPr>
            <w:tcW w:w="537" w:type="dxa"/>
          </w:tcPr>
          <w:p w:rsidR="00417A9C" w:rsidRPr="00014133" w:rsidRDefault="00417A9C" w:rsidP="00AB11F5">
            <w:pPr>
              <w:rPr>
                <w:sz w:val="28"/>
                <w:szCs w:val="28"/>
              </w:rPr>
            </w:pPr>
            <w:r w:rsidRPr="00014133"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014133" w:rsidRDefault="00417A9C" w:rsidP="00AB11F5">
            <w:pPr>
              <w:rPr>
                <w:sz w:val="28"/>
                <w:szCs w:val="28"/>
              </w:rPr>
            </w:pPr>
            <w:r w:rsidRPr="00014133">
              <w:rPr>
                <w:sz w:val="28"/>
                <w:szCs w:val="28"/>
              </w:rPr>
              <w:t>ЗАО «Техническая инспекция ЕЭС»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В.Д.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1724D3" w:rsidRDefault="00417A9C" w:rsidP="00AB11F5">
            <w:pPr>
              <w:rPr>
                <w:sz w:val="28"/>
                <w:szCs w:val="28"/>
              </w:rPr>
            </w:pPr>
            <w:r w:rsidRPr="0047192D">
              <w:rPr>
                <w:rFonts w:eastAsia="Calibri"/>
                <w:iCs/>
                <w:sz w:val="28"/>
                <w:szCs w:val="28"/>
              </w:rPr>
              <w:t>ОАО «</w:t>
            </w:r>
            <w:r>
              <w:rPr>
                <w:rFonts w:eastAsia="Calibri"/>
                <w:iCs/>
                <w:sz w:val="28"/>
                <w:szCs w:val="28"/>
              </w:rPr>
              <w:t>ХК «</w:t>
            </w:r>
            <w:r w:rsidRPr="0047192D">
              <w:rPr>
                <w:rFonts w:eastAsia="Calibri"/>
                <w:iCs/>
                <w:sz w:val="28"/>
                <w:szCs w:val="28"/>
              </w:rPr>
              <w:t>Электрозавод»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B3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Коган Ф.Л.</w:t>
            </w:r>
          </w:p>
        </w:tc>
        <w:tc>
          <w:tcPr>
            <w:tcW w:w="537" w:type="dxa"/>
          </w:tcPr>
          <w:p w:rsidR="00417A9C" w:rsidRPr="006E66BA" w:rsidRDefault="00417A9C" w:rsidP="00B37C00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417A9C" w:rsidRDefault="00417A9C" w:rsidP="00B37C00">
            <w:pPr>
              <w:rPr>
                <w:sz w:val="28"/>
                <w:szCs w:val="28"/>
              </w:rPr>
            </w:pP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Pr="00B7509B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Л.А.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1724D3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«НТЦ  ЕЭС»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Pr="00754FC0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Кузьмичев В.А.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1724D3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«Фирма ОРГРЭС»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Pr="00B7509B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Б.И.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1724D3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 ВПО  НИУ  МЭИ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Манов Н.А.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НЦ УрО РАН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 В.В.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«ВТИ»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Рабинович М.А.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«НТЦ ФСК ЕЭС»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Pr="00B7509B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О.А.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D62D2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ФГУП  ВЭИ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Pr="0031289C" w:rsidRDefault="00417A9C" w:rsidP="00AB11F5">
            <w:pPr>
              <w:rPr>
                <w:sz w:val="28"/>
                <w:szCs w:val="28"/>
              </w:rPr>
            </w:pPr>
            <w:r w:rsidRPr="0031289C">
              <w:rPr>
                <w:sz w:val="28"/>
                <w:szCs w:val="28"/>
              </w:rPr>
              <w:t>Утц Н.Н.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Default="00417A9C" w:rsidP="00AB11F5">
            <w:r w:rsidRPr="007F20B8">
              <w:t>ОАО «Институт «ЭНЕРГОСЕТЬПРОЕКТ»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Pr="00441BDE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Фишов А.Г.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D62D2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 ВПО  НГТУ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Pr="00B7509B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Хазиахметов Р.М.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Pr="00D62D2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«РусГидро» 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Чемоданов В.И.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Default="00417A9C" w:rsidP="00AB11F5">
            <w:r w:rsidRPr="007F20B8">
              <w:t>ОАО «Институт «ЭНЕРГОСЕТЬПРОЕКТ»</w:t>
            </w:r>
          </w:p>
        </w:tc>
      </w:tr>
      <w:tr w:rsidR="00417A9C" w:rsidTr="004949E0">
        <w:trPr>
          <w:jc w:val="center"/>
        </w:trPr>
        <w:tc>
          <w:tcPr>
            <w:tcW w:w="465" w:type="dxa"/>
          </w:tcPr>
          <w:p w:rsidR="00417A9C" w:rsidRDefault="00417A9C" w:rsidP="00735D7B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Шакарян Ю.Г.</w:t>
            </w:r>
          </w:p>
        </w:tc>
        <w:tc>
          <w:tcPr>
            <w:tcW w:w="537" w:type="dxa"/>
          </w:tcPr>
          <w:p w:rsidR="00417A9C" w:rsidRPr="006E66BA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</w:tcPr>
          <w:p w:rsidR="00417A9C" w:rsidRDefault="00417A9C" w:rsidP="00AB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«НТЦ ФСК ЕЭС»</w:t>
            </w:r>
          </w:p>
        </w:tc>
      </w:tr>
    </w:tbl>
    <w:p w:rsidR="00DD7C77" w:rsidRPr="00CF5F0F" w:rsidRDefault="00DD7C77" w:rsidP="008A70EA">
      <w:pPr>
        <w:ind w:firstLine="709"/>
        <w:rPr>
          <w:sz w:val="28"/>
          <w:szCs w:val="28"/>
        </w:rPr>
      </w:pPr>
    </w:p>
    <w:sectPr w:rsidR="00DD7C77" w:rsidRPr="00CF5F0F" w:rsidSect="00617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6786"/>
    <w:multiLevelType w:val="hybridMultilevel"/>
    <w:tmpl w:val="9B56DB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7003"/>
    <w:rsid w:val="000345D0"/>
    <w:rsid w:val="00050F72"/>
    <w:rsid w:val="000522E0"/>
    <w:rsid w:val="00052349"/>
    <w:rsid w:val="00061E15"/>
    <w:rsid w:val="000679B7"/>
    <w:rsid w:val="00067F1D"/>
    <w:rsid w:val="00070AA2"/>
    <w:rsid w:val="0008193D"/>
    <w:rsid w:val="000F04C9"/>
    <w:rsid w:val="000F798A"/>
    <w:rsid w:val="00123B53"/>
    <w:rsid w:val="00134DC8"/>
    <w:rsid w:val="00155B75"/>
    <w:rsid w:val="001738AC"/>
    <w:rsid w:val="00177CCB"/>
    <w:rsid w:val="00181951"/>
    <w:rsid w:val="00187DC4"/>
    <w:rsid w:val="00190C44"/>
    <w:rsid w:val="00193858"/>
    <w:rsid w:val="001C59B8"/>
    <w:rsid w:val="001E3EE6"/>
    <w:rsid w:val="001E68B1"/>
    <w:rsid w:val="001F14E6"/>
    <w:rsid w:val="00203268"/>
    <w:rsid w:val="00214B17"/>
    <w:rsid w:val="002300B3"/>
    <w:rsid w:val="0023280D"/>
    <w:rsid w:val="002533DF"/>
    <w:rsid w:val="00264135"/>
    <w:rsid w:val="00275FF6"/>
    <w:rsid w:val="00296B8E"/>
    <w:rsid w:val="002A0583"/>
    <w:rsid w:val="002A4C7E"/>
    <w:rsid w:val="002B6F31"/>
    <w:rsid w:val="002C4A7D"/>
    <w:rsid w:val="002D064C"/>
    <w:rsid w:val="002E0C56"/>
    <w:rsid w:val="0030000B"/>
    <w:rsid w:val="003019D0"/>
    <w:rsid w:val="0030398A"/>
    <w:rsid w:val="003060E7"/>
    <w:rsid w:val="00313501"/>
    <w:rsid w:val="0031689B"/>
    <w:rsid w:val="00326517"/>
    <w:rsid w:val="00337E75"/>
    <w:rsid w:val="0034056E"/>
    <w:rsid w:val="003540DE"/>
    <w:rsid w:val="00361259"/>
    <w:rsid w:val="00362F39"/>
    <w:rsid w:val="00372924"/>
    <w:rsid w:val="003832B6"/>
    <w:rsid w:val="003A4C59"/>
    <w:rsid w:val="003B38D3"/>
    <w:rsid w:val="003B76A9"/>
    <w:rsid w:val="00417A9C"/>
    <w:rsid w:val="0042641B"/>
    <w:rsid w:val="004503BA"/>
    <w:rsid w:val="00454286"/>
    <w:rsid w:val="00460A3A"/>
    <w:rsid w:val="00461414"/>
    <w:rsid w:val="00475085"/>
    <w:rsid w:val="00475818"/>
    <w:rsid w:val="00486D33"/>
    <w:rsid w:val="004949E0"/>
    <w:rsid w:val="004A30C0"/>
    <w:rsid w:val="004A3C1F"/>
    <w:rsid w:val="004A5A71"/>
    <w:rsid w:val="004B2CAA"/>
    <w:rsid w:val="004D3F49"/>
    <w:rsid w:val="004E5682"/>
    <w:rsid w:val="004F3AB7"/>
    <w:rsid w:val="00511B97"/>
    <w:rsid w:val="00534427"/>
    <w:rsid w:val="00537BC9"/>
    <w:rsid w:val="00564464"/>
    <w:rsid w:val="00570FB1"/>
    <w:rsid w:val="005A1B77"/>
    <w:rsid w:val="005B13D6"/>
    <w:rsid w:val="005C22A4"/>
    <w:rsid w:val="005F3CBB"/>
    <w:rsid w:val="0060061F"/>
    <w:rsid w:val="006041DE"/>
    <w:rsid w:val="00616031"/>
    <w:rsid w:val="00617003"/>
    <w:rsid w:val="00673E25"/>
    <w:rsid w:val="00676F2B"/>
    <w:rsid w:val="00691B60"/>
    <w:rsid w:val="00697D16"/>
    <w:rsid w:val="006C785B"/>
    <w:rsid w:val="006D1C97"/>
    <w:rsid w:val="006D4AB4"/>
    <w:rsid w:val="006E3BFB"/>
    <w:rsid w:val="006E5ABE"/>
    <w:rsid w:val="006E7D65"/>
    <w:rsid w:val="006F78FC"/>
    <w:rsid w:val="00700102"/>
    <w:rsid w:val="00705252"/>
    <w:rsid w:val="00721E0C"/>
    <w:rsid w:val="007306FD"/>
    <w:rsid w:val="0076242D"/>
    <w:rsid w:val="00764839"/>
    <w:rsid w:val="00770C40"/>
    <w:rsid w:val="007731B6"/>
    <w:rsid w:val="007734B2"/>
    <w:rsid w:val="007752E1"/>
    <w:rsid w:val="00794DC3"/>
    <w:rsid w:val="007B4446"/>
    <w:rsid w:val="007C07A3"/>
    <w:rsid w:val="007C22FB"/>
    <w:rsid w:val="007C6384"/>
    <w:rsid w:val="007E3959"/>
    <w:rsid w:val="007F3E3E"/>
    <w:rsid w:val="00805F36"/>
    <w:rsid w:val="008112B0"/>
    <w:rsid w:val="0083024D"/>
    <w:rsid w:val="008449BA"/>
    <w:rsid w:val="008645B5"/>
    <w:rsid w:val="008A03AC"/>
    <w:rsid w:val="008A70EA"/>
    <w:rsid w:val="008B597A"/>
    <w:rsid w:val="008C2C9E"/>
    <w:rsid w:val="008E26CC"/>
    <w:rsid w:val="008E4C0F"/>
    <w:rsid w:val="008F6C97"/>
    <w:rsid w:val="00907FA3"/>
    <w:rsid w:val="00912AEC"/>
    <w:rsid w:val="009306F1"/>
    <w:rsid w:val="00931694"/>
    <w:rsid w:val="009363CF"/>
    <w:rsid w:val="00947463"/>
    <w:rsid w:val="009555B7"/>
    <w:rsid w:val="00966036"/>
    <w:rsid w:val="00974BE0"/>
    <w:rsid w:val="00985C99"/>
    <w:rsid w:val="009A1CB2"/>
    <w:rsid w:val="009B73BF"/>
    <w:rsid w:val="009C2CFF"/>
    <w:rsid w:val="009C2EAD"/>
    <w:rsid w:val="00A04580"/>
    <w:rsid w:val="00A14548"/>
    <w:rsid w:val="00A368F1"/>
    <w:rsid w:val="00A45B07"/>
    <w:rsid w:val="00A5076A"/>
    <w:rsid w:val="00A50D2E"/>
    <w:rsid w:val="00A60C55"/>
    <w:rsid w:val="00A62A3A"/>
    <w:rsid w:val="00A676A2"/>
    <w:rsid w:val="00A8753F"/>
    <w:rsid w:val="00A909F3"/>
    <w:rsid w:val="00AB0DB2"/>
    <w:rsid w:val="00AB4595"/>
    <w:rsid w:val="00AD0CC7"/>
    <w:rsid w:val="00B01423"/>
    <w:rsid w:val="00B17412"/>
    <w:rsid w:val="00B32B47"/>
    <w:rsid w:val="00B74538"/>
    <w:rsid w:val="00B80932"/>
    <w:rsid w:val="00B94CEF"/>
    <w:rsid w:val="00BA6D09"/>
    <w:rsid w:val="00BB278D"/>
    <w:rsid w:val="00BB2B0E"/>
    <w:rsid w:val="00BB2D55"/>
    <w:rsid w:val="00BC67A2"/>
    <w:rsid w:val="00BD1BF9"/>
    <w:rsid w:val="00BD1F2D"/>
    <w:rsid w:val="00BD632F"/>
    <w:rsid w:val="00BE21B0"/>
    <w:rsid w:val="00BE6D94"/>
    <w:rsid w:val="00BF3FA0"/>
    <w:rsid w:val="00BF697B"/>
    <w:rsid w:val="00C247D0"/>
    <w:rsid w:val="00C32415"/>
    <w:rsid w:val="00C34DD1"/>
    <w:rsid w:val="00C47025"/>
    <w:rsid w:val="00C479D1"/>
    <w:rsid w:val="00C56408"/>
    <w:rsid w:val="00C70115"/>
    <w:rsid w:val="00C76219"/>
    <w:rsid w:val="00C7680F"/>
    <w:rsid w:val="00C952AC"/>
    <w:rsid w:val="00CB03C7"/>
    <w:rsid w:val="00CE0516"/>
    <w:rsid w:val="00CF5F0F"/>
    <w:rsid w:val="00CF6D38"/>
    <w:rsid w:val="00D0768B"/>
    <w:rsid w:val="00D1154B"/>
    <w:rsid w:val="00D31DA6"/>
    <w:rsid w:val="00D41DF3"/>
    <w:rsid w:val="00D60475"/>
    <w:rsid w:val="00D710DB"/>
    <w:rsid w:val="00D8267C"/>
    <w:rsid w:val="00D83DEA"/>
    <w:rsid w:val="00D84725"/>
    <w:rsid w:val="00D84D03"/>
    <w:rsid w:val="00D93AC7"/>
    <w:rsid w:val="00DA0DFB"/>
    <w:rsid w:val="00DC6B7E"/>
    <w:rsid w:val="00DD7C77"/>
    <w:rsid w:val="00DE1BA9"/>
    <w:rsid w:val="00DF2FD7"/>
    <w:rsid w:val="00DF32EF"/>
    <w:rsid w:val="00E06C78"/>
    <w:rsid w:val="00E07769"/>
    <w:rsid w:val="00E470BA"/>
    <w:rsid w:val="00E66205"/>
    <w:rsid w:val="00E66ED5"/>
    <w:rsid w:val="00E859AD"/>
    <w:rsid w:val="00E9709C"/>
    <w:rsid w:val="00EA1894"/>
    <w:rsid w:val="00EB1555"/>
    <w:rsid w:val="00EB7567"/>
    <w:rsid w:val="00ED1501"/>
    <w:rsid w:val="00ED7BDB"/>
    <w:rsid w:val="00F170C0"/>
    <w:rsid w:val="00F210FE"/>
    <w:rsid w:val="00F379BF"/>
    <w:rsid w:val="00F4232F"/>
    <w:rsid w:val="00F4466A"/>
    <w:rsid w:val="00F741CC"/>
    <w:rsid w:val="00FA552E"/>
    <w:rsid w:val="00FA590A"/>
    <w:rsid w:val="00FB2ABB"/>
    <w:rsid w:val="00FB734E"/>
    <w:rsid w:val="00FC4A5F"/>
    <w:rsid w:val="00FC4D91"/>
    <w:rsid w:val="00FD5750"/>
    <w:rsid w:val="00F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170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00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170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A4C59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Основной текст_"/>
    <w:link w:val="2"/>
    <w:rsid w:val="00C470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C47025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8A7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170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00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170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A4C59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Основной текст_"/>
    <w:link w:val="2"/>
    <w:rsid w:val="00C470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C47025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mailto:dtv@nts-ees.ru</vt:lpwstr>
      </vt:variant>
      <vt:variant>
        <vt:lpwstr/>
      </vt:variant>
      <vt:variant>
        <vt:i4>8192055</vt:i4>
      </vt:variant>
      <vt:variant>
        <vt:i4>3</vt:i4>
      </vt:variant>
      <vt:variant>
        <vt:i4>0</vt:i4>
      </vt:variant>
      <vt:variant>
        <vt:i4>5</vt:i4>
      </vt:variant>
      <vt:variant>
        <vt:lpwstr>http://www.nts-ees.ru/</vt:lpwstr>
      </vt:variant>
      <vt:variant>
        <vt:lpwstr/>
      </vt:variant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mailto:dtv@nts-ees.ru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Е.В.</dc:creator>
  <cp:lastModifiedBy>Manager</cp:lastModifiedBy>
  <cp:revision>2</cp:revision>
  <cp:lastPrinted>2015-04-13T12:08:00Z</cp:lastPrinted>
  <dcterms:created xsi:type="dcterms:W3CDTF">2015-07-31T07:32:00Z</dcterms:created>
  <dcterms:modified xsi:type="dcterms:W3CDTF">2015-07-31T07:32:00Z</dcterms:modified>
</cp:coreProperties>
</file>